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696C4" w14:textId="7EB491BA" w:rsidR="00F46585" w:rsidRDefault="00D947D4" w:rsidP="00D947D4">
      <w:pPr>
        <w:spacing w:after="0"/>
        <w:jc w:val="center"/>
        <w:rPr>
          <w:b/>
          <w:bCs/>
          <w:sz w:val="28"/>
          <w:szCs w:val="28"/>
        </w:rPr>
      </w:pPr>
      <w:r w:rsidRPr="00D947D4">
        <w:rPr>
          <w:b/>
          <w:bCs/>
          <w:sz w:val="28"/>
          <w:szCs w:val="28"/>
        </w:rPr>
        <w:t>“Flickering Lamps – Christ &amp; His Church”</w:t>
      </w:r>
      <w:r>
        <w:rPr>
          <w:b/>
          <w:bCs/>
          <w:sz w:val="28"/>
          <w:szCs w:val="28"/>
        </w:rPr>
        <w:t xml:space="preserve"> (Blackaby)</w:t>
      </w:r>
    </w:p>
    <w:p w14:paraId="13A30131" w14:textId="76D44BFD" w:rsidR="00D947D4" w:rsidRPr="00D947D4" w:rsidRDefault="00D947D4" w:rsidP="00D947D4">
      <w:pPr>
        <w:spacing w:after="0"/>
        <w:jc w:val="center"/>
        <w:rPr>
          <w:b/>
          <w:bCs/>
          <w:sz w:val="28"/>
          <w:szCs w:val="28"/>
        </w:rPr>
      </w:pPr>
      <w:r>
        <w:rPr>
          <w:b/>
          <w:bCs/>
          <w:sz w:val="28"/>
          <w:szCs w:val="28"/>
        </w:rPr>
        <w:t xml:space="preserve">Week </w:t>
      </w:r>
      <w:r w:rsidR="00A630D0">
        <w:rPr>
          <w:b/>
          <w:bCs/>
          <w:sz w:val="28"/>
          <w:szCs w:val="28"/>
        </w:rPr>
        <w:t>6: Christ’s Pre-Eminence and His Church</w:t>
      </w:r>
    </w:p>
    <w:p w14:paraId="71D5F5C2" w14:textId="4D77ECB8" w:rsidR="00D947D4" w:rsidRDefault="00E41D00" w:rsidP="00D947D4">
      <w:pPr>
        <w:spacing w:after="0"/>
        <w:jc w:val="center"/>
        <w:rPr>
          <w:b/>
          <w:bCs/>
          <w:sz w:val="28"/>
          <w:szCs w:val="28"/>
        </w:rPr>
      </w:pPr>
      <w:r>
        <w:rPr>
          <w:b/>
          <w:bCs/>
          <w:sz w:val="28"/>
          <w:szCs w:val="28"/>
        </w:rPr>
        <w:t xml:space="preserve">November </w:t>
      </w:r>
      <w:r w:rsidR="00A630D0">
        <w:rPr>
          <w:b/>
          <w:bCs/>
          <w:sz w:val="28"/>
          <w:szCs w:val="28"/>
        </w:rPr>
        <w:t>11</w:t>
      </w:r>
      <w:r w:rsidR="005B5C9D">
        <w:rPr>
          <w:b/>
          <w:bCs/>
          <w:sz w:val="28"/>
          <w:szCs w:val="28"/>
        </w:rPr>
        <w:t>,</w:t>
      </w:r>
      <w:r w:rsidR="00D947D4" w:rsidRPr="00D947D4">
        <w:rPr>
          <w:b/>
          <w:bCs/>
          <w:sz w:val="28"/>
          <w:szCs w:val="28"/>
        </w:rPr>
        <w:t xml:space="preserve"> 2020</w:t>
      </w:r>
    </w:p>
    <w:p w14:paraId="0571885A" w14:textId="0904D536" w:rsidR="00D947D4" w:rsidRDefault="00D947D4" w:rsidP="00D947D4">
      <w:pPr>
        <w:spacing w:after="0"/>
        <w:jc w:val="center"/>
        <w:rPr>
          <w:b/>
          <w:bCs/>
          <w:sz w:val="28"/>
          <w:szCs w:val="28"/>
        </w:rPr>
      </w:pPr>
    </w:p>
    <w:p w14:paraId="19743E14" w14:textId="70895931" w:rsidR="00A630D0" w:rsidRDefault="00A630D0" w:rsidP="00372BB3">
      <w:pPr>
        <w:spacing w:after="0"/>
        <w:rPr>
          <w:sz w:val="28"/>
          <w:szCs w:val="28"/>
        </w:rPr>
      </w:pPr>
    </w:p>
    <w:p w14:paraId="0869AE99" w14:textId="3B1E0EBF" w:rsidR="00075CBD" w:rsidRDefault="00240FEA" w:rsidP="00372BB3">
      <w:pPr>
        <w:spacing w:after="0"/>
        <w:rPr>
          <w:b/>
          <w:bCs/>
          <w:sz w:val="28"/>
          <w:szCs w:val="28"/>
        </w:rPr>
      </w:pPr>
      <w:r w:rsidRPr="000D38CF">
        <w:rPr>
          <w:b/>
          <w:bCs/>
          <w:sz w:val="28"/>
          <w:szCs w:val="28"/>
        </w:rPr>
        <w:t>What does it mean for Christ to be head of His church</w:t>
      </w:r>
      <w:r w:rsidR="000D38CF" w:rsidRPr="000D38CF">
        <w:rPr>
          <w:b/>
          <w:bCs/>
          <w:sz w:val="28"/>
          <w:szCs w:val="28"/>
        </w:rPr>
        <w:t xml:space="preserve"> and how must the church operate to demonstrate that Christ is the head</w:t>
      </w:r>
      <w:r w:rsidRPr="000D38CF">
        <w:rPr>
          <w:b/>
          <w:bCs/>
          <w:sz w:val="28"/>
          <w:szCs w:val="28"/>
        </w:rPr>
        <w:t xml:space="preserve">?  </w:t>
      </w:r>
    </w:p>
    <w:p w14:paraId="0B28923A" w14:textId="77777777" w:rsidR="00EE463E" w:rsidRPr="000D38CF" w:rsidRDefault="00EE463E" w:rsidP="00372BB3">
      <w:pPr>
        <w:spacing w:after="0"/>
        <w:rPr>
          <w:b/>
          <w:bCs/>
          <w:sz w:val="28"/>
          <w:szCs w:val="28"/>
        </w:rPr>
      </w:pPr>
    </w:p>
    <w:p w14:paraId="499C043F" w14:textId="13A6FDF7" w:rsidR="00372BB3" w:rsidRPr="00EE463E" w:rsidRDefault="00372BB3" w:rsidP="00372BB3">
      <w:pPr>
        <w:spacing w:after="0"/>
        <w:rPr>
          <w:sz w:val="28"/>
          <w:szCs w:val="28"/>
        </w:rPr>
      </w:pPr>
      <w:r w:rsidRPr="00EE463E">
        <w:rPr>
          <w:sz w:val="28"/>
          <w:szCs w:val="28"/>
        </w:rPr>
        <w:t xml:space="preserve">“Christ is the Head of the Church.  For a congregation to be healthy, Christ must be the focal point of everything they do.”  </w:t>
      </w:r>
      <w:r w:rsidR="00075CBD" w:rsidRPr="00EE463E">
        <w:rPr>
          <w:sz w:val="28"/>
          <w:szCs w:val="28"/>
        </w:rPr>
        <w:t>(120)</w:t>
      </w:r>
    </w:p>
    <w:p w14:paraId="377F7CA8" w14:textId="77777777" w:rsidR="000D38CF" w:rsidRDefault="000D38CF" w:rsidP="00372BB3">
      <w:pPr>
        <w:spacing w:after="0"/>
        <w:rPr>
          <w:sz w:val="28"/>
          <w:szCs w:val="28"/>
        </w:rPr>
      </w:pPr>
    </w:p>
    <w:p w14:paraId="68B7A0A5" w14:textId="77777777" w:rsidR="00510FC6" w:rsidRPr="00075CBD" w:rsidRDefault="00510FC6" w:rsidP="00372BB3">
      <w:pPr>
        <w:spacing w:after="0"/>
        <w:rPr>
          <w:sz w:val="28"/>
          <w:szCs w:val="28"/>
        </w:rPr>
      </w:pPr>
    </w:p>
    <w:p w14:paraId="72D4DCA6" w14:textId="4AF7E96D" w:rsidR="00044A7A" w:rsidRPr="00EE463E" w:rsidRDefault="00044A7A" w:rsidP="00044A7A">
      <w:pPr>
        <w:pStyle w:val="ListParagraph"/>
        <w:numPr>
          <w:ilvl w:val="0"/>
          <w:numId w:val="27"/>
        </w:numPr>
        <w:spacing w:after="0"/>
        <w:rPr>
          <w:b/>
          <w:bCs/>
          <w:sz w:val="28"/>
          <w:szCs w:val="28"/>
        </w:rPr>
      </w:pPr>
      <w:r>
        <w:rPr>
          <w:b/>
          <w:bCs/>
          <w:sz w:val="28"/>
          <w:szCs w:val="28"/>
        </w:rPr>
        <w:t>The Alpha and the Omega</w:t>
      </w:r>
      <w:r w:rsidR="00EE463E">
        <w:rPr>
          <w:b/>
          <w:bCs/>
          <w:sz w:val="28"/>
          <w:szCs w:val="28"/>
        </w:rPr>
        <w:t xml:space="preserve"> (</w:t>
      </w:r>
      <w:r w:rsidRPr="00EE463E">
        <w:rPr>
          <w:b/>
          <w:bCs/>
          <w:sz w:val="28"/>
          <w:szCs w:val="28"/>
        </w:rPr>
        <w:t>Rev. 1:5-8</w:t>
      </w:r>
      <w:r w:rsidR="00EE463E">
        <w:rPr>
          <w:b/>
          <w:bCs/>
          <w:sz w:val="28"/>
          <w:szCs w:val="28"/>
        </w:rPr>
        <w:t>)</w:t>
      </w:r>
    </w:p>
    <w:p w14:paraId="3E74C165" w14:textId="77777777" w:rsidR="00240FEA" w:rsidRDefault="00240FEA" w:rsidP="00044A7A">
      <w:pPr>
        <w:spacing w:after="0"/>
        <w:rPr>
          <w:b/>
          <w:bCs/>
          <w:sz w:val="28"/>
          <w:szCs w:val="28"/>
        </w:rPr>
      </w:pPr>
    </w:p>
    <w:p w14:paraId="17CFD795" w14:textId="1B8E1D70" w:rsidR="00044A7A" w:rsidRDefault="00044A7A" w:rsidP="00044A7A">
      <w:pPr>
        <w:spacing w:after="0"/>
        <w:rPr>
          <w:b/>
          <w:bCs/>
          <w:sz w:val="28"/>
          <w:szCs w:val="28"/>
        </w:rPr>
      </w:pPr>
    </w:p>
    <w:p w14:paraId="7E49C121" w14:textId="1AC29ADF" w:rsidR="00044A7A" w:rsidRDefault="00044A7A" w:rsidP="00044A7A">
      <w:pPr>
        <w:spacing w:after="0"/>
        <w:rPr>
          <w:sz w:val="28"/>
          <w:szCs w:val="28"/>
        </w:rPr>
      </w:pPr>
      <w:r w:rsidRPr="00044A7A">
        <w:rPr>
          <w:sz w:val="28"/>
          <w:szCs w:val="28"/>
        </w:rPr>
        <w:t>“When churches lose sight of the risen Christ, people begin to behave as if the church belongs to them, rather than to Christ.</w:t>
      </w:r>
      <w:r>
        <w:rPr>
          <w:sz w:val="28"/>
          <w:szCs w:val="28"/>
        </w:rPr>
        <w:t>” (122)</w:t>
      </w:r>
    </w:p>
    <w:p w14:paraId="362CA4FE" w14:textId="77777777" w:rsidR="00044A7A" w:rsidRDefault="00044A7A" w:rsidP="00044A7A">
      <w:pPr>
        <w:spacing w:after="0"/>
        <w:rPr>
          <w:sz w:val="28"/>
          <w:szCs w:val="28"/>
        </w:rPr>
      </w:pPr>
    </w:p>
    <w:p w14:paraId="02CB71DD" w14:textId="77777777" w:rsidR="00044A7A" w:rsidRDefault="00044A7A" w:rsidP="00044A7A">
      <w:pPr>
        <w:spacing w:after="0"/>
        <w:rPr>
          <w:sz w:val="28"/>
          <w:szCs w:val="28"/>
        </w:rPr>
      </w:pPr>
    </w:p>
    <w:p w14:paraId="2193BAFA" w14:textId="202C17E2" w:rsidR="00044A7A" w:rsidRDefault="00044A7A" w:rsidP="00044A7A">
      <w:pPr>
        <w:spacing w:after="0"/>
        <w:rPr>
          <w:sz w:val="28"/>
          <w:szCs w:val="28"/>
        </w:rPr>
      </w:pPr>
      <w:r>
        <w:rPr>
          <w:sz w:val="28"/>
          <w:szCs w:val="28"/>
        </w:rPr>
        <w:t>“Always minister with the profound awareness that you are representing the King of kings and t</w:t>
      </w:r>
      <w:r w:rsidR="00240FEA">
        <w:rPr>
          <w:sz w:val="28"/>
          <w:szCs w:val="28"/>
        </w:rPr>
        <w:t>h</w:t>
      </w:r>
      <w:r>
        <w:rPr>
          <w:sz w:val="28"/>
          <w:szCs w:val="28"/>
        </w:rPr>
        <w:t xml:space="preserve">at eternity may be at stake for your listeners.”  </w:t>
      </w:r>
    </w:p>
    <w:p w14:paraId="272F03FC" w14:textId="77777777" w:rsidR="00044A7A" w:rsidRDefault="00044A7A" w:rsidP="00044A7A">
      <w:pPr>
        <w:spacing w:after="0"/>
        <w:rPr>
          <w:sz w:val="28"/>
          <w:szCs w:val="28"/>
        </w:rPr>
      </w:pPr>
    </w:p>
    <w:p w14:paraId="75D2BEC4" w14:textId="77777777" w:rsidR="00044A7A" w:rsidRDefault="00044A7A" w:rsidP="00044A7A">
      <w:pPr>
        <w:spacing w:after="0"/>
        <w:rPr>
          <w:sz w:val="28"/>
          <w:szCs w:val="28"/>
        </w:rPr>
      </w:pPr>
    </w:p>
    <w:p w14:paraId="04FE966A" w14:textId="6FC4EB72" w:rsidR="00AC01B7" w:rsidRDefault="00AC01B7" w:rsidP="00044A7A">
      <w:pPr>
        <w:spacing w:after="0"/>
        <w:rPr>
          <w:sz w:val="28"/>
          <w:szCs w:val="28"/>
        </w:rPr>
      </w:pPr>
      <w:r>
        <w:rPr>
          <w:sz w:val="28"/>
          <w:szCs w:val="28"/>
        </w:rPr>
        <w:t>“The key to a successful church is keeping Christ the center</w:t>
      </w:r>
      <w:r w:rsidR="00240FEA">
        <w:rPr>
          <w:sz w:val="28"/>
          <w:szCs w:val="28"/>
        </w:rPr>
        <w:t xml:space="preserve"> (head)</w:t>
      </w:r>
      <w:r>
        <w:rPr>
          <w:sz w:val="28"/>
          <w:szCs w:val="28"/>
        </w:rPr>
        <w:t xml:space="preserve"> of everything you do.”  (124)</w:t>
      </w:r>
    </w:p>
    <w:p w14:paraId="7ED5AAE3" w14:textId="569D0AEC" w:rsidR="00AC01B7" w:rsidRDefault="00AC01B7" w:rsidP="00044A7A">
      <w:pPr>
        <w:spacing w:after="0"/>
        <w:rPr>
          <w:sz w:val="28"/>
          <w:szCs w:val="28"/>
        </w:rPr>
      </w:pPr>
    </w:p>
    <w:p w14:paraId="61B8E70F" w14:textId="77777777" w:rsidR="00240FEA" w:rsidRDefault="00240FEA" w:rsidP="00044A7A">
      <w:pPr>
        <w:spacing w:after="0"/>
        <w:rPr>
          <w:sz w:val="28"/>
          <w:szCs w:val="28"/>
        </w:rPr>
      </w:pPr>
    </w:p>
    <w:p w14:paraId="00BF0891" w14:textId="47C7E504" w:rsidR="00AC01B7" w:rsidRPr="00AC01B7" w:rsidRDefault="00AC01B7" w:rsidP="00044A7A">
      <w:pPr>
        <w:spacing w:after="0"/>
        <w:rPr>
          <w:b/>
          <w:bCs/>
          <w:sz w:val="28"/>
          <w:szCs w:val="28"/>
        </w:rPr>
      </w:pPr>
      <w:r w:rsidRPr="00AC01B7">
        <w:rPr>
          <w:b/>
          <w:bCs/>
          <w:sz w:val="28"/>
          <w:szCs w:val="28"/>
        </w:rPr>
        <w:t>Three Areas in which churches must give Christ pre-eminence</w:t>
      </w:r>
    </w:p>
    <w:p w14:paraId="42482B77" w14:textId="65B83950" w:rsidR="00AC01B7" w:rsidRPr="00AC01B7" w:rsidRDefault="00AC01B7" w:rsidP="00044A7A">
      <w:pPr>
        <w:spacing w:after="0"/>
        <w:rPr>
          <w:b/>
          <w:bCs/>
          <w:sz w:val="28"/>
          <w:szCs w:val="28"/>
        </w:rPr>
      </w:pPr>
    </w:p>
    <w:p w14:paraId="45D16C6E" w14:textId="77777777" w:rsidR="00AC01B7" w:rsidRPr="00AC01B7" w:rsidRDefault="00AC01B7" w:rsidP="00AC01B7">
      <w:pPr>
        <w:pStyle w:val="ListParagraph"/>
        <w:numPr>
          <w:ilvl w:val="0"/>
          <w:numId w:val="28"/>
        </w:numPr>
        <w:spacing w:after="0"/>
        <w:rPr>
          <w:b/>
          <w:bCs/>
          <w:sz w:val="28"/>
          <w:szCs w:val="28"/>
        </w:rPr>
      </w:pPr>
      <w:r w:rsidRPr="00AC01B7">
        <w:rPr>
          <w:b/>
          <w:bCs/>
          <w:sz w:val="28"/>
          <w:szCs w:val="28"/>
        </w:rPr>
        <w:t>God’s Glory</w:t>
      </w:r>
    </w:p>
    <w:p w14:paraId="35BDBF06" w14:textId="77777777" w:rsidR="00AC01B7" w:rsidRPr="00AC01B7" w:rsidRDefault="00AC01B7" w:rsidP="00AC01B7">
      <w:pPr>
        <w:spacing w:after="0"/>
        <w:rPr>
          <w:b/>
          <w:bCs/>
          <w:sz w:val="28"/>
          <w:szCs w:val="28"/>
        </w:rPr>
      </w:pPr>
    </w:p>
    <w:p w14:paraId="4CCF3B84" w14:textId="25D861B6" w:rsidR="00044A7A" w:rsidRPr="00AC01B7" w:rsidRDefault="00044A7A" w:rsidP="00AC01B7">
      <w:pPr>
        <w:spacing w:after="0"/>
        <w:rPr>
          <w:b/>
          <w:bCs/>
          <w:sz w:val="28"/>
          <w:szCs w:val="28"/>
        </w:rPr>
      </w:pPr>
      <w:r w:rsidRPr="00AC01B7">
        <w:rPr>
          <w:b/>
          <w:bCs/>
          <w:sz w:val="28"/>
          <w:szCs w:val="28"/>
        </w:rPr>
        <w:t xml:space="preserve"> </w:t>
      </w:r>
      <w:r w:rsidR="00AC01B7" w:rsidRPr="00AC01B7">
        <w:rPr>
          <w:b/>
          <w:bCs/>
          <w:sz w:val="28"/>
          <w:szCs w:val="28"/>
        </w:rPr>
        <w:t xml:space="preserve">Is. 42:8 </w:t>
      </w:r>
      <w:r w:rsidR="00AC01B7" w:rsidRPr="00AC01B7">
        <w:rPr>
          <w:sz w:val="28"/>
          <w:szCs w:val="28"/>
        </w:rPr>
        <w:t xml:space="preserve">“I am Yahweh, that is My name; I will not give My glory to another.”  </w:t>
      </w:r>
    </w:p>
    <w:p w14:paraId="79293C22" w14:textId="3DF4ED52" w:rsidR="00AC01B7" w:rsidRDefault="00AC01B7" w:rsidP="00AC01B7">
      <w:pPr>
        <w:spacing w:after="0"/>
        <w:rPr>
          <w:sz w:val="28"/>
          <w:szCs w:val="28"/>
        </w:rPr>
      </w:pPr>
    </w:p>
    <w:p w14:paraId="78413E20" w14:textId="30DDFA38" w:rsidR="00AC01B7" w:rsidRDefault="00AC01B7" w:rsidP="00AC01B7">
      <w:pPr>
        <w:spacing w:after="0"/>
        <w:rPr>
          <w:sz w:val="28"/>
          <w:szCs w:val="28"/>
        </w:rPr>
      </w:pPr>
      <w:r w:rsidRPr="00AC01B7">
        <w:rPr>
          <w:b/>
          <w:bCs/>
          <w:sz w:val="28"/>
          <w:szCs w:val="28"/>
        </w:rPr>
        <w:lastRenderedPageBreak/>
        <w:t>1 Peter 4:11</w:t>
      </w:r>
      <w:r>
        <w:rPr>
          <w:sz w:val="28"/>
          <w:szCs w:val="28"/>
        </w:rPr>
        <w:t xml:space="preserve"> “I</w:t>
      </w:r>
      <w:r w:rsidRPr="00AC01B7">
        <w:rPr>
          <w:sz w:val="28"/>
          <w:szCs w:val="28"/>
        </w:rPr>
        <w:t>f anyone speaks, they should do so as one who speaks the very words of God. If anyone serves, they should do so with the strength God provides, so that in all things God may be praised through Jesus Christ. To him be the glory and the power for ever and ever. Amen.</w:t>
      </w:r>
      <w:r>
        <w:rPr>
          <w:sz w:val="28"/>
          <w:szCs w:val="28"/>
        </w:rPr>
        <w:t>”</w:t>
      </w:r>
    </w:p>
    <w:p w14:paraId="4ED5113B" w14:textId="77777777" w:rsidR="000D38CF" w:rsidRPr="00AC01B7" w:rsidRDefault="000D38CF" w:rsidP="00AC01B7">
      <w:pPr>
        <w:spacing w:after="0"/>
        <w:rPr>
          <w:sz w:val="28"/>
          <w:szCs w:val="28"/>
        </w:rPr>
      </w:pPr>
    </w:p>
    <w:p w14:paraId="360C0EE8" w14:textId="0DFBBF40" w:rsidR="00044A7A" w:rsidRDefault="00AC01B7" w:rsidP="00044A7A">
      <w:pPr>
        <w:spacing w:after="0"/>
        <w:rPr>
          <w:sz w:val="28"/>
          <w:szCs w:val="28"/>
        </w:rPr>
      </w:pPr>
      <w:r>
        <w:rPr>
          <w:sz w:val="28"/>
          <w:szCs w:val="28"/>
        </w:rPr>
        <w:t>“A church’s highest achievement is not to construct the most beautiful facility in the city…Rather, its measurement for success is the glory it brings to God.  Because our greatest calling is to glorify Christ, perhaps one of our greatest sins is to rob Him of the glory He deserves.”  (125)</w:t>
      </w:r>
    </w:p>
    <w:p w14:paraId="25555ED9" w14:textId="23C2C527" w:rsidR="00240FEA" w:rsidRDefault="00240FEA" w:rsidP="00044A7A">
      <w:pPr>
        <w:spacing w:after="0"/>
        <w:rPr>
          <w:sz w:val="28"/>
          <w:szCs w:val="28"/>
        </w:rPr>
      </w:pPr>
    </w:p>
    <w:p w14:paraId="7672F86C" w14:textId="33B145DD" w:rsidR="00EE463E" w:rsidRDefault="00EE463E" w:rsidP="00044A7A">
      <w:pPr>
        <w:spacing w:after="0"/>
        <w:rPr>
          <w:sz w:val="28"/>
          <w:szCs w:val="28"/>
        </w:rPr>
      </w:pPr>
    </w:p>
    <w:p w14:paraId="32D2083A" w14:textId="3E9263D9" w:rsidR="00EE463E" w:rsidRDefault="00EE463E" w:rsidP="00044A7A">
      <w:pPr>
        <w:spacing w:after="0"/>
        <w:rPr>
          <w:sz w:val="28"/>
          <w:szCs w:val="28"/>
        </w:rPr>
      </w:pPr>
    </w:p>
    <w:p w14:paraId="110D6050" w14:textId="77777777" w:rsidR="00EE463E" w:rsidRDefault="00EE463E" w:rsidP="00044A7A">
      <w:pPr>
        <w:spacing w:after="0"/>
        <w:rPr>
          <w:sz w:val="28"/>
          <w:szCs w:val="28"/>
        </w:rPr>
      </w:pPr>
    </w:p>
    <w:p w14:paraId="441243BF" w14:textId="3DCC3202" w:rsidR="00044A7A" w:rsidRDefault="00CC0BCD" w:rsidP="00CC0BCD">
      <w:pPr>
        <w:pStyle w:val="ListParagraph"/>
        <w:numPr>
          <w:ilvl w:val="0"/>
          <w:numId w:val="28"/>
        </w:numPr>
        <w:spacing w:after="0"/>
        <w:rPr>
          <w:b/>
          <w:bCs/>
          <w:sz w:val="28"/>
          <w:szCs w:val="28"/>
        </w:rPr>
      </w:pPr>
      <w:r>
        <w:rPr>
          <w:b/>
          <w:bCs/>
          <w:sz w:val="28"/>
          <w:szCs w:val="28"/>
        </w:rPr>
        <w:t>Christ’s Lordship</w:t>
      </w:r>
    </w:p>
    <w:p w14:paraId="5DA7391D" w14:textId="3107E259" w:rsidR="00CC0BCD" w:rsidRDefault="00CC0BCD" w:rsidP="00CC0BCD">
      <w:pPr>
        <w:spacing w:after="0"/>
        <w:rPr>
          <w:b/>
          <w:bCs/>
          <w:sz w:val="28"/>
          <w:szCs w:val="28"/>
        </w:rPr>
      </w:pPr>
    </w:p>
    <w:p w14:paraId="168336B1" w14:textId="17CDDB86" w:rsidR="00CC0BCD" w:rsidRDefault="00CC0BCD" w:rsidP="00CC0BCD">
      <w:pPr>
        <w:spacing w:after="0"/>
        <w:rPr>
          <w:sz w:val="28"/>
          <w:szCs w:val="28"/>
        </w:rPr>
      </w:pPr>
      <w:r w:rsidRPr="00CC0BCD">
        <w:rPr>
          <w:sz w:val="28"/>
          <w:szCs w:val="28"/>
        </w:rPr>
        <w:t xml:space="preserve">“Not only should He receive glory from the church, He also expects total surrender to His will.”  </w:t>
      </w:r>
    </w:p>
    <w:p w14:paraId="4F6B64DE" w14:textId="64292C75" w:rsidR="00CC0BCD" w:rsidRDefault="00CC0BCD" w:rsidP="00CC0BCD">
      <w:pPr>
        <w:spacing w:after="0"/>
        <w:rPr>
          <w:sz w:val="28"/>
          <w:szCs w:val="28"/>
        </w:rPr>
      </w:pPr>
    </w:p>
    <w:p w14:paraId="17C2F231" w14:textId="77777777" w:rsidR="000D38CF" w:rsidRPr="000D38CF" w:rsidRDefault="000D38CF" w:rsidP="000D38CF">
      <w:pPr>
        <w:spacing w:after="0"/>
        <w:rPr>
          <w:sz w:val="28"/>
          <w:szCs w:val="28"/>
        </w:rPr>
      </w:pPr>
    </w:p>
    <w:p w14:paraId="5ACC9778" w14:textId="77777777" w:rsidR="000D38CF" w:rsidRDefault="000D38CF" w:rsidP="00CC0BCD">
      <w:pPr>
        <w:spacing w:after="0"/>
        <w:rPr>
          <w:b/>
          <w:bCs/>
          <w:sz w:val="28"/>
          <w:szCs w:val="28"/>
        </w:rPr>
      </w:pPr>
    </w:p>
    <w:p w14:paraId="71AC0B59" w14:textId="703C49FE" w:rsidR="00CC0BCD" w:rsidRDefault="00CC0BCD" w:rsidP="00CC0BCD">
      <w:pPr>
        <w:spacing w:after="0"/>
        <w:rPr>
          <w:b/>
          <w:bCs/>
          <w:sz w:val="28"/>
          <w:szCs w:val="28"/>
        </w:rPr>
      </w:pPr>
    </w:p>
    <w:p w14:paraId="53EF8E6E" w14:textId="2E21C1BC" w:rsidR="00CC0BCD" w:rsidRDefault="00CC0BCD" w:rsidP="00CC0BCD">
      <w:pPr>
        <w:pStyle w:val="ListParagraph"/>
        <w:numPr>
          <w:ilvl w:val="0"/>
          <w:numId w:val="28"/>
        </w:numPr>
        <w:spacing w:after="0"/>
        <w:rPr>
          <w:b/>
          <w:bCs/>
          <w:sz w:val="28"/>
          <w:szCs w:val="28"/>
        </w:rPr>
      </w:pPr>
      <w:r>
        <w:rPr>
          <w:b/>
          <w:bCs/>
          <w:sz w:val="28"/>
          <w:szCs w:val="28"/>
        </w:rPr>
        <w:t>Christ’s Character</w:t>
      </w:r>
    </w:p>
    <w:p w14:paraId="202AA6C1" w14:textId="28A97606" w:rsidR="00CC0BCD" w:rsidRDefault="00CC0BCD" w:rsidP="00CC0BCD">
      <w:pPr>
        <w:spacing w:after="0"/>
        <w:rPr>
          <w:b/>
          <w:bCs/>
          <w:sz w:val="28"/>
          <w:szCs w:val="28"/>
        </w:rPr>
      </w:pPr>
    </w:p>
    <w:p w14:paraId="7BCC2FE8" w14:textId="6356D84E" w:rsidR="00B9470E" w:rsidRDefault="00B9470E" w:rsidP="00CC0BCD">
      <w:pPr>
        <w:spacing w:after="0"/>
        <w:rPr>
          <w:b/>
          <w:bCs/>
          <w:sz w:val="28"/>
          <w:szCs w:val="28"/>
        </w:rPr>
      </w:pPr>
    </w:p>
    <w:p w14:paraId="0AD4FDF9" w14:textId="3896F486" w:rsidR="00DF4900" w:rsidRDefault="00DF4900" w:rsidP="00CC0BCD">
      <w:pPr>
        <w:spacing w:after="0"/>
        <w:rPr>
          <w:sz w:val="28"/>
          <w:szCs w:val="28"/>
        </w:rPr>
      </w:pPr>
      <w:r>
        <w:rPr>
          <w:sz w:val="28"/>
          <w:szCs w:val="28"/>
        </w:rPr>
        <w:t>When was the last time you asked someone to forgive you?</w:t>
      </w:r>
    </w:p>
    <w:p w14:paraId="122F8AA8" w14:textId="6E6E0D3A" w:rsidR="00DF4900" w:rsidRDefault="00DF4900" w:rsidP="00CC0BCD">
      <w:pPr>
        <w:spacing w:after="0"/>
        <w:rPr>
          <w:sz w:val="28"/>
          <w:szCs w:val="28"/>
        </w:rPr>
      </w:pPr>
      <w:r>
        <w:rPr>
          <w:sz w:val="28"/>
          <w:szCs w:val="28"/>
        </w:rPr>
        <w:t>When was the last time you washed someone’s feet?</w:t>
      </w:r>
    </w:p>
    <w:p w14:paraId="0EFE5B11" w14:textId="77777777" w:rsidR="00DF4900" w:rsidRDefault="00DF4900" w:rsidP="00CC0BCD">
      <w:pPr>
        <w:spacing w:after="0"/>
        <w:rPr>
          <w:sz w:val="28"/>
          <w:szCs w:val="28"/>
        </w:rPr>
      </w:pPr>
    </w:p>
    <w:p w14:paraId="266FB408" w14:textId="59CE7B47" w:rsidR="00DF4900" w:rsidRDefault="00DF4900" w:rsidP="00CC0BCD">
      <w:pPr>
        <w:spacing w:after="0"/>
        <w:rPr>
          <w:sz w:val="28"/>
          <w:szCs w:val="28"/>
        </w:rPr>
      </w:pPr>
      <w:r>
        <w:rPr>
          <w:sz w:val="28"/>
          <w:szCs w:val="28"/>
        </w:rPr>
        <w:t>What is your reaction when you do not get your way?</w:t>
      </w:r>
    </w:p>
    <w:p w14:paraId="6D16DF24" w14:textId="27428A0F" w:rsidR="00DF4900" w:rsidRDefault="00DF4900" w:rsidP="00CC0BCD">
      <w:pPr>
        <w:spacing w:after="0"/>
        <w:rPr>
          <w:sz w:val="28"/>
          <w:szCs w:val="28"/>
        </w:rPr>
      </w:pPr>
      <w:r>
        <w:rPr>
          <w:sz w:val="28"/>
          <w:szCs w:val="28"/>
        </w:rPr>
        <w:t>What is your attitude to those who believe differently than you?</w:t>
      </w:r>
    </w:p>
    <w:p w14:paraId="750073F0" w14:textId="77777777" w:rsidR="00DF4900" w:rsidRDefault="00DF4900" w:rsidP="00CC0BCD">
      <w:pPr>
        <w:spacing w:after="0"/>
        <w:rPr>
          <w:sz w:val="28"/>
          <w:szCs w:val="28"/>
        </w:rPr>
      </w:pPr>
    </w:p>
    <w:p w14:paraId="0B40970A" w14:textId="77777777" w:rsidR="00B9470E" w:rsidRPr="00CC0BCD" w:rsidRDefault="00B9470E" w:rsidP="00CC0BCD">
      <w:pPr>
        <w:spacing w:after="0"/>
        <w:rPr>
          <w:b/>
          <w:bCs/>
          <w:sz w:val="28"/>
          <w:szCs w:val="28"/>
        </w:rPr>
      </w:pPr>
    </w:p>
    <w:p w14:paraId="28CB6B06" w14:textId="1ED59F65" w:rsidR="00B9470E" w:rsidRDefault="00B9470E" w:rsidP="00372BB3">
      <w:pPr>
        <w:spacing w:after="0"/>
        <w:rPr>
          <w:b/>
          <w:bCs/>
          <w:sz w:val="28"/>
          <w:szCs w:val="28"/>
        </w:rPr>
      </w:pPr>
    </w:p>
    <w:p w14:paraId="04D81CDE" w14:textId="48FD2C3F" w:rsidR="00DF4900" w:rsidRDefault="00B9470E" w:rsidP="00372BB3">
      <w:pPr>
        <w:spacing w:after="0"/>
        <w:rPr>
          <w:b/>
          <w:bCs/>
          <w:sz w:val="28"/>
          <w:szCs w:val="28"/>
        </w:rPr>
      </w:pPr>
      <w:r>
        <w:rPr>
          <w:b/>
          <w:bCs/>
          <w:sz w:val="28"/>
          <w:szCs w:val="28"/>
        </w:rPr>
        <w:t xml:space="preserve">Conclusion: </w:t>
      </w:r>
      <w:r w:rsidRPr="00DF4900">
        <w:rPr>
          <w:sz w:val="28"/>
          <w:szCs w:val="28"/>
        </w:rPr>
        <w:t>“We surrendered our control, our vision, our preferences, our comfort, and our opinions to Him and allowed Him to function as our Head.”</w:t>
      </w:r>
      <w:r>
        <w:rPr>
          <w:b/>
          <w:bCs/>
          <w:sz w:val="28"/>
          <w:szCs w:val="28"/>
        </w:rPr>
        <w:t xml:space="preserve">  </w:t>
      </w:r>
    </w:p>
    <w:sectPr w:rsidR="00DF4900" w:rsidSect="00734DC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495"/>
    <w:multiLevelType w:val="hybridMultilevel"/>
    <w:tmpl w:val="46FC906E"/>
    <w:lvl w:ilvl="0" w:tplc="FDDEF040">
      <w:start w:val="1"/>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28E8"/>
    <w:multiLevelType w:val="hybridMultilevel"/>
    <w:tmpl w:val="4008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2460A"/>
    <w:multiLevelType w:val="hybridMultilevel"/>
    <w:tmpl w:val="A0487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06F30"/>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E0978"/>
    <w:multiLevelType w:val="hybridMultilevel"/>
    <w:tmpl w:val="759A2E2C"/>
    <w:lvl w:ilvl="0" w:tplc="BD447D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1DE3"/>
    <w:multiLevelType w:val="hybridMultilevel"/>
    <w:tmpl w:val="C3BE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A01F6"/>
    <w:multiLevelType w:val="hybridMultilevel"/>
    <w:tmpl w:val="5032E108"/>
    <w:lvl w:ilvl="0" w:tplc="E85A8B9C">
      <w:start w:val="4"/>
      <w:numFmt w:val="bullet"/>
      <w:lvlText w:val="-"/>
      <w:lvlJc w:val="left"/>
      <w:pPr>
        <w:ind w:left="720" w:hanging="360"/>
      </w:pPr>
      <w:rPr>
        <w:rFonts w:ascii="Segoe UI" w:eastAsiaTheme="minorHAnsi" w:hAnsi="Segoe UI" w:cs="Segoe UI"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2584"/>
    <w:multiLevelType w:val="hybridMultilevel"/>
    <w:tmpl w:val="062AE83E"/>
    <w:lvl w:ilvl="0" w:tplc="B0C610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C2398"/>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96885"/>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35FBF"/>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6039A"/>
    <w:multiLevelType w:val="hybridMultilevel"/>
    <w:tmpl w:val="FD00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15359"/>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6352F"/>
    <w:multiLevelType w:val="hybridMultilevel"/>
    <w:tmpl w:val="67A2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D6E43"/>
    <w:multiLevelType w:val="hybridMultilevel"/>
    <w:tmpl w:val="11B6BDA6"/>
    <w:lvl w:ilvl="0" w:tplc="F78437D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D2C78"/>
    <w:multiLevelType w:val="hybridMultilevel"/>
    <w:tmpl w:val="EAA414DE"/>
    <w:lvl w:ilvl="0" w:tplc="0AB40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2186C"/>
    <w:multiLevelType w:val="hybridMultilevel"/>
    <w:tmpl w:val="92B0036E"/>
    <w:lvl w:ilvl="0" w:tplc="ABD22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A6DBC"/>
    <w:multiLevelType w:val="hybridMultilevel"/>
    <w:tmpl w:val="4BA2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2617A"/>
    <w:multiLevelType w:val="hybridMultilevel"/>
    <w:tmpl w:val="8BE0B934"/>
    <w:lvl w:ilvl="0" w:tplc="259A0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D77FA"/>
    <w:multiLevelType w:val="hybridMultilevel"/>
    <w:tmpl w:val="F654B2BE"/>
    <w:lvl w:ilvl="0" w:tplc="61BCF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71362"/>
    <w:multiLevelType w:val="hybridMultilevel"/>
    <w:tmpl w:val="755AA1A8"/>
    <w:lvl w:ilvl="0" w:tplc="20A01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F1FEE"/>
    <w:multiLevelType w:val="hybridMultilevel"/>
    <w:tmpl w:val="0BBA2F68"/>
    <w:lvl w:ilvl="0" w:tplc="772C2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746DC"/>
    <w:multiLevelType w:val="hybridMultilevel"/>
    <w:tmpl w:val="66041E5A"/>
    <w:lvl w:ilvl="0" w:tplc="E198060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23E1B"/>
    <w:multiLevelType w:val="hybridMultilevel"/>
    <w:tmpl w:val="C8A0158A"/>
    <w:lvl w:ilvl="0" w:tplc="5350AEF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56439"/>
    <w:multiLevelType w:val="hybridMultilevel"/>
    <w:tmpl w:val="F548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E1D86"/>
    <w:multiLevelType w:val="hybridMultilevel"/>
    <w:tmpl w:val="58BE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643BE"/>
    <w:multiLevelType w:val="hybridMultilevel"/>
    <w:tmpl w:val="248ED72C"/>
    <w:lvl w:ilvl="0" w:tplc="EFAC2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F47B0"/>
    <w:multiLevelType w:val="hybridMultilevel"/>
    <w:tmpl w:val="9836B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3313D"/>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55661"/>
    <w:multiLevelType w:val="hybridMultilevel"/>
    <w:tmpl w:val="D6B2020A"/>
    <w:lvl w:ilvl="0" w:tplc="70C0FB5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8"/>
  </w:num>
  <w:num w:numId="4">
    <w:abstractNumId w:val="1"/>
  </w:num>
  <w:num w:numId="5">
    <w:abstractNumId w:val="10"/>
  </w:num>
  <w:num w:numId="6">
    <w:abstractNumId w:val="8"/>
  </w:num>
  <w:num w:numId="7">
    <w:abstractNumId w:val="7"/>
  </w:num>
  <w:num w:numId="8">
    <w:abstractNumId w:val="28"/>
  </w:num>
  <w:num w:numId="9">
    <w:abstractNumId w:val="12"/>
  </w:num>
  <w:num w:numId="10">
    <w:abstractNumId w:val="9"/>
  </w:num>
  <w:num w:numId="11">
    <w:abstractNumId w:val="3"/>
  </w:num>
  <w:num w:numId="12">
    <w:abstractNumId w:val="11"/>
  </w:num>
  <w:num w:numId="13">
    <w:abstractNumId w:val="26"/>
  </w:num>
  <w:num w:numId="14">
    <w:abstractNumId w:val="4"/>
  </w:num>
  <w:num w:numId="15">
    <w:abstractNumId w:val="24"/>
  </w:num>
  <w:num w:numId="16">
    <w:abstractNumId w:val="14"/>
  </w:num>
  <w:num w:numId="17">
    <w:abstractNumId w:val="19"/>
  </w:num>
  <w:num w:numId="18">
    <w:abstractNumId w:val="29"/>
  </w:num>
  <w:num w:numId="19">
    <w:abstractNumId w:val="6"/>
  </w:num>
  <w:num w:numId="20">
    <w:abstractNumId w:val="5"/>
  </w:num>
  <w:num w:numId="21">
    <w:abstractNumId w:val="15"/>
  </w:num>
  <w:num w:numId="22">
    <w:abstractNumId w:val="13"/>
  </w:num>
  <w:num w:numId="23">
    <w:abstractNumId w:val="22"/>
  </w:num>
  <w:num w:numId="24">
    <w:abstractNumId w:val="25"/>
  </w:num>
  <w:num w:numId="25">
    <w:abstractNumId w:val="2"/>
  </w:num>
  <w:num w:numId="26">
    <w:abstractNumId w:val="23"/>
  </w:num>
  <w:num w:numId="27">
    <w:abstractNumId w:val="21"/>
  </w:num>
  <w:num w:numId="28">
    <w:abstractNumId w:val="27"/>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D4"/>
    <w:rsid w:val="000358BB"/>
    <w:rsid w:val="000369CA"/>
    <w:rsid w:val="00044A7A"/>
    <w:rsid w:val="00075CBD"/>
    <w:rsid w:val="00090732"/>
    <w:rsid w:val="000A40EA"/>
    <w:rsid w:val="000B0831"/>
    <w:rsid w:val="000D38CF"/>
    <w:rsid w:val="000D6198"/>
    <w:rsid w:val="000E5451"/>
    <w:rsid w:val="00104363"/>
    <w:rsid w:val="00162AD3"/>
    <w:rsid w:val="00171F83"/>
    <w:rsid w:val="0019281A"/>
    <w:rsid w:val="00195536"/>
    <w:rsid w:val="001B5CA5"/>
    <w:rsid w:val="001D63DB"/>
    <w:rsid w:val="00203AEF"/>
    <w:rsid w:val="00204926"/>
    <w:rsid w:val="00211A6D"/>
    <w:rsid w:val="00232902"/>
    <w:rsid w:val="00240FEA"/>
    <w:rsid w:val="00241C9B"/>
    <w:rsid w:val="002616E4"/>
    <w:rsid w:val="00307F0B"/>
    <w:rsid w:val="00325FEB"/>
    <w:rsid w:val="0036779B"/>
    <w:rsid w:val="00372BB3"/>
    <w:rsid w:val="00385561"/>
    <w:rsid w:val="00392561"/>
    <w:rsid w:val="0039449D"/>
    <w:rsid w:val="00394B5E"/>
    <w:rsid w:val="003B2FD8"/>
    <w:rsid w:val="003C419B"/>
    <w:rsid w:val="003E5DA1"/>
    <w:rsid w:val="004139E5"/>
    <w:rsid w:val="00427C35"/>
    <w:rsid w:val="00435ECE"/>
    <w:rsid w:val="0044379E"/>
    <w:rsid w:val="004843B7"/>
    <w:rsid w:val="004A136E"/>
    <w:rsid w:val="004A254E"/>
    <w:rsid w:val="004A3C5A"/>
    <w:rsid w:val="004A5C12"/>
    <w:rsid w:val="004B3207"/>
    <w:rsid w:val="004D6116"/>
    <w:rsid w:val="004E706B"/>
    <w:rsid w:val="004F2260"/>
    <w:rsid w:val="00510FC6"/>
    <w:rsid w:val="00513A9B"/>
    <w:rsid w:val="005473F1"/>
    <w:rsid w:val="005637D0"/>
    <w:rsid w:val="005818BE"/>
    <w:rsid w:val="005943B1"/>
    <w:rsid w:val="005B5C9D"/>
    <w:rsid w:val="005F09F6"/>
    <w:rsid w:val="005F4E55"/>
    <w:rsid w:val="0068542C"/>
    <w:rsid w:val="006A0EE0"/>
    <w:rsid w:val="006B3E39"/>
    <w:rsid w:val="006B5C1E"/>
    <w:rsid w:val="006E047A"/>
    <w:rsid w:val="00734DC1"/>
    <w:rsid w:val="00766E97"/>
    <w:rsid w:val="007865B3"/>
    <w:rsid w:val="00790BAD"/>
    <w:rsid w:val="007A0C9C"/>
    <w:rsid w:val="007A3D1E"/>
    <w:rsid w:val="007B15CA"/>
    <w:rsid w:val="007D1B3F"/>
    <w:rsid w:val="007E1008"/>
    <w:rsid w:val="007F7784"/>
    <w:rsid w:val="008007D6"/>
    <w:rsid w:val="00803590"/>
    <w:rsid w:val="00810BEF"/>
    <w:rsid w:val="008361B9"/>
    <w:rsid w:val="00842F8A"/>
    <w:rsid w:val="00847A57"/>
    <w:rsid w:val="00850C51"/>
    <w:rsid w:val="00864970"/>
    <w:rsid w:val="00866732"/>
    <w:rsid w:val="00902E46"/>
    <w:rsid w:val="00940873"/>
    <w:rsid w:val="0096387B"/>
    <w:rsid w:val="009C0FDB"/>
    <w:rsid w:val="00A1658D"/>
    <w:rsid w:val="00A452E0"/>
    <w:rsid w:val="00A630D0"/>
    <w:rsid w:val="00A640A8"/>
    <w:rsid w:val="00A83C6F"/>
    <w:rsid w:val="00AC01B7"/>
    <w:rsid w:val="00B1383D"/>
    <w:rsid w:val="00B36C17"/>
    <w:rsid w:val="00B42480"/>
    <w:rsid w:val="00B5465E"/>
    <w:rsid w:val="00B6006A"/>
    <w:rsid w:val="00B9470E"/>
    <w:rsid w:val="00B958AA"/>
    <w:rsid w:val="00BA3C0F"/>
    <w:rsid w:val="00BB625D"/>
    <w:rsid w:val="00BE5660"/>
    <w:rsid w:val="00C4385C"/>
    <w:rsid w:val="00C601E2"/>
    <w:rsid w:val="00C80EE1"/>
    <w:rsid w:val="00C94708"/>
    <w:rsid w:val="00CC0BCD"/>
    <w:rsid w:val="00CD7E3C"/>
    <w:rsid w:val="00CE1109"/>
    <w:rsid w:val="00D54ACA"/>
    <w:rsid w:val="00D55041"/>
    <w:rsid w:val="00D675FA"/>
    <w:rsid w:val="00D82031"/>
    <w:rsid w:val="00D91CD5"/>
    <w:rsid w:val="00D947D4"/>
    <w:rsid w:val="00DF4900"/>
    <w:rsid w:val="00E3181E"/>
    <w:rsid w:val="00E32F43"/>
    <w:rsid w:val="00E41D00"/>
    <w:rsid w:val="00EA7A00"/>
    <w:rsid w:val="00EC0423"/>
    <w:rsid w:val="00EC4158"/>
    <w:rsid w:val="00EE463E"/>
    <w:rsid w:val="00F128BD"/>
    <w:rsid w:val="00F12FEC"/>
    <w:rsid w:val="00F437A6"/>
    <w:rsid w:val="00F46585"/>
    <w:rsid w:val="00F606C1"/>
    <w:rsid w:val="00F73739"/>
    <w:rsid w:val="00F77FF0"/>
    <w:rsid w:val="00F9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86D8"/>
  <w15:chartTrackingRefBased/>
  <w15:docId w15:val="{CFD8B97E-76F0-4EE7-8885-41000E14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1E"/>
    <w:pPr>
      <w:ind w:left="720"/>
      <w:contextualSpacing/>
    </w:pPr>
  </w:style>
  <w:style w:type="character" w:styleId="Hyperlink">
    <w:name w:val="Hyperlink"/>
    <w:basedOn w:val="DefaultParagraphFont"/>
    <w:uiPriority w:val="99"/>
    <w:unhideWhenUsed/>
    <w:rsid w:val="007A3D1E"/>
    <w:rPr>
      <w:color w:val="0000FF" w:themeColor="hyperlink"/>
      <w:u w:val="single"/>
    </w:rPr>
  </w:style>
  <w:style w:type="character" w:styleId="UnresolvedMention">
    <w:name w:val="Unresolved Mention"/>
    <w:basedOn w:val="DefaultParagraphFont"/>
    <w:uiPriority w:val="99"/>
    <w:semiHidden/>
    <w:unhideWhenUsed/>
    <w:rsid w:val="007A3D1E"/>
    <w:rPr>
      <w:color w:val="605E5C"/>
      <w:shd w:val="clear" w:color="auto" w:fill="E1DFDD"/>
    </w:rPr>
  </w:style>
  <w:style w:type="paragraph" w:styleId="BalloonText">
    <w:name w:val="Balloon Text"/>
    <w:basedOn w:val="Normal"/>
    <w:link w:val="BalloonTextChar"/>
    <w:uiPriority w:val="99"/>
    <w:semiHidden/>
    <w:unhideWhenUsed/>
    <w:rsid w:val="006B3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39"/>
    <w:rPr>
      <w:rFonts w:ascii="Segoe UI" w:hAnsi="Segoe UI" w:cs="Segoe UI"/>
      <w:sz w:val="18"/>
      <w:szCs w:val="18"/>
    </w:rPr>
  </w:style>
  <w:style w:type="character" w:customStyle="1" w:styleId="text">
    <w:name w:val="text"/>
    <w:basedOn w:val="DefaultParagraphFont"/>
    <w:rsid w:val="004A5C12"/>
  </w:style>
  <w:style w:type="character" w:customStyle="1" w:styleId="indent-1-breaks">
    <w:name w:val="indent-1-breaks"/>
    <w:basedOn w:val="DefaultParagraphFont"/>
    <w:rsid w:val="004A5C12"/>
  </w:style>
  <w:style w:type="character" w:customStyle="1" w:styleId="small-caps">
    <w:name w:val="small-caps"/>
    <w:basedOn w:val="DefaultParagraphFont"/>
    <w:rsid w:val="004A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721">
      <w:bodyDiv w:val="1"/>
      <w:marLeft w:val="0"/>
      <w:marRight w:val="0"/>
      <w:marTop w:val="0"/>
      <w:marBottom w:val="0"/>
      <w:divBdr>
        <w:top w:val="none" w:sz="0" w:space="0" w:color="auto"/>
        <w:left w:val="none" w:sz="0" w:space="0" w:color="auto"/>
        <w:bottom w:val="none" w:sz="0" w:space="0" w:color="auto"/>
        <w:right w:val="none" w:sz="0" w:space="0" w:color="auto"/>
      </w:divBdr>
    </w:div>
    <w:div w:id="424116126">
      <w:bodyDiv w:val="1"/>
      <w:marLeft w:val="0"/>
      <w:marRight w:val="0"/>
      <w:marTop w:val="0"/>
      <w:marBottom w:val="0"/>
      <w:divBdr>
        <w:top w:val="none" w:sz="0" w:space="0" w:color="auto"/>
        <w:left w:val="none" w:sz="0" w:space="0" w:color="auto"/>
        <w:bottom w:val="none" w:sz="0" w:space="0" w:color="auto"/>
        <w:right w:val="none" w:sz="0" w:space="0" w:color="auto"/>
      </w:divBdr>
    </w:div>
    <w:div w:id="581525252">
      <w:bodyDiv w:val="1"/>
      <w:marLeft w:val="0"/>
      <w:marRight w:val="0"/>
      <w:marTop w:val="0"/>
      <w:marBottom w:val="0"/>
      <w:divBdr>
        <w:top w:val="none" w:sz="0" w:space="0" w:color="auto"/>
        <w:left w:val="none" w:sz="0" w:space="0" w:color="auto"/>
        <w:bottom w:val="none" w:sz="0" w:space="0" w:color="auto"/>
        <w:right w:val="none" w:sz="0" w:space="0" w:color="auto"/>
      </w:divBdr>
      <w:divsChild>
        <w:div w:id="379136228">
          <w:marLeft w:val="0"/>
          <w:marRight w:val="0"/>
          <w:marTop w:val="0"/>
          <w:marBottom w:val="300"/>
          <w:divBdr>
            <w:top w:val="none" w:sz="0" w:space="0" w:color="auto"/>
            <w:left w:val="none" w:sz="0" w:space="0" w:color="auto"/>
            <w:bottom w:val="none" w:sz="0" w:space="0" w:color="auto"/>
            <w:right w:val="none" w:sz="0" w:space="0" w:color="auto"/>
          </w:divBdr>
          <w:divsChild>
            <w:div w:id="301739806">
              <w:marLeft w:val="0"/>
              <w:marRight w:val="0"/>
              <w:marTop w:val="0"/>
              <w:marBottom w:val="0"/>
              <w:divBdr>
                <w:top w:val="none" w:sz="0" w:space="0" w:color="auto"/>
                <w:left w:val="none" w:sz="0" w:space="0" w:color="auto"/>
                <w:bottom w:val="none" w:sz="0" w:space="0" w:color="auto"/>
                <w:right w:val="none" w:sz="0" w:space="0" w:color="auto"/>
              </w:divBdr>
            </w:div>
          </w:divsChild>
        </w:div>
        <w:div w:id="953706300">
          <w:marLeft w:val="0"/>
          <w:marRight w:val="0"/>
          <w:marTop w:val="0"/>
          <w:marBottom w:val="0"/>
          <w:divBdr>
            <w:top w:val="none" w:sz="0" w:space="0" w:color="auto"/>
            <w:left w:val="none" w:sz="0" w:space="0" w:color="auto"/>
            <w:bottom w:val="none" w:sz="0" w:space="0" w:color="auto"/>
            <w:right w:val="none" w:sz="0" w:space="0" w:color="auto"/>
          </w:divBdr>
          <w:divsChild>
            <w:div w:id="1921908867">
              <w:marLeft w:val="-225"/>
              <w:marRight w:val="-225"/>
              <w:marTop w:val="0"/>
              <w:marBottom w:val="0"/>
              <w:divBdr>
                <w:top w:val="none" w:sz="0" w:space="0" w:color="auto"/>
                <w:left w:val="none" w:sz="0" w:space="0" w:color="auto"/>
                <w:bottom w:val="none" w:sz="0" w:space="0" w:color="auto"/>
                <w:right w:val="none" w:sz="0" w:space="0" w:color="auto"/>
              </w:divBdr>
              <w:divsChild>
                <w:div w:id="1043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3527">
      <w:bodyDiv w:val="1"/>
      <w:marLeft w:val="0"/>
      <w:marRight w:val="0"/>
      <w:marTop w:val="0"/>
      <w:marBottom w:val="0"/>
      <w:divBdr>
        <w:top w:val="none" w:sz="0" w:space="0" w:color="auto"/>
        <w:left w:val="none" w:sz="0" w:space="0" w:color="auto"/>
        <w:bottom w:val="none" w:sz="0" w:space="0" w:color="auto"/>
        <w:right w:val="none" w:sz="0" w:space="0" w:color="auto"/>
      </w:divBdr>
      <w:divsChild>
        <w:div w:id="784739967">
          <w:marLeft w:val="240"/>
          <w:marRight w:val="0"/>
          <w:marTop w:val="240"/>
          <w:marBottom w:val="240"/>
          <w:divBdr>
            <w:top w:val="none" w:sz="0" w:space="0" w:color="auto"/>
            <w:left w:val="none" w:sz="0" w:space="0" w:color="auto"/>
            <w:bottom w:val="none" w:sz="0" w:space="0" w:color="auto"/>
            <w:right w:val="none" w:sz="0" w:space="0" w:color="auto"/>
          </w:divBdr>
        </w:div>
        <w:div w:id="112828128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Overton</dc:creator>
  <cp:keywords/>
  <dc:description/>
  <cp:lastModifiedBy>Betty Austin</cp:lastModifiedBy>
  <cp:revision>2</cp:revision>
  <cp:lastPrinted>2020-11-11T20:17:00Z</cp:lastPrinted>
  <dcterms:created xsi:type="dcterms:W3CDTF">2020-11-11T21:36:00Z</dcterms:created>
  <dcterms:modified xsi:type="dcterms:W3CDTF">2020-11-11T21:36:00Z</dcterms:modified>
</cp:coreProperties>
</file>